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ST13 6QQ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07813 517955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 xml:space="preserve">    </w:t>
      </w:r>
      <w:r>
        <w:rPr>
          <w:rFonts w:ascii="Arial Narrow" w:hAnsi="Arial Narrow" w:cs="Courier New"/>
        </w:rPr>
        <w:t xml:space="preserve">        </w:t>
      </w:r>
      <w:r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mail;clivehowarth@btinternet.com</w:t>
      </w:r>
      <w:r>
        <w:rPr>
          <w:rFonts w:ascii="Arial Narrow" w:hAnsi="Arial Narrow" w:cs="Courier New"/>
        </w:rPr>
        <w:t xml:space="preserve">        </w:t>
      </w:r>
      <w:r>
        <w:rPr>
          <w:rFonts w:ascii="Arial Narrow" w:hAnsi="Arial Narrow" w:cs="Courier New"/>
        </w:rPr>
        <w:tab/>
        <w:t xml:space="preserve">            email;pat.sutton@hotmail.co.uk</w:t>
      </w:r>
    </w:p>
    <w:p w14:paraId="5977FAA3" w14:textId="77777777" w:rsidR="0085123D" w:rsidRDefault="0045209C"/>
    <w:p w14:paraId="6AD72BA2" w14:textId="77777777" w:rsidR="00B16497" w:rsidRDefault="00B16497"/>
    <w:p w14:paraId="5BB1DFAF" w14:textId="77777777" w:rsidR="00B16497" w:rsidRPr="00960224" w:rsidRDefault="00B16497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2E7D1F60" w:rsidR="00B16497" w:rsidRPr="00960224" w:rsidRDefault="00B16497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 w:rsidRPr="00960224">
        <w:rPr>
          <w:rFonts w:ascii="Arial Rounded MT Bold" w:hAnsi="Arial Rounded MT Bold"/>
          <w:sz w:val="24"/>
          <w:szCs w:val="24"/>
        </w:rPr>
        <w:t>IN THE CHAPEL ON 5th</w:t>
      </w:r>
      <w:r w:rsidR="00AF09EB">
        <w:rPr>
          <w:rFonts w:ascii="Arial Rounded MT Bold" w:hAnsi="Arial Rounded MT Bold"/>
          <w:sz w:val="24"/>
          <w:szCs w:val="24"/>
        </w:rPr>
        <w:t xml:space="preserve"> DEC</w:t>
      </w:r>
      <w:bookmarkStart w:id="0" w:name="_GoBack"/>
      <w:bookmarkEnd w:id="0"/>
      <w:r w:rsidRPr="00960224">
        <w:rPr>
          <w:rFonts w:ascii="Arial Rounded MT Bold" w:hAnsi="Arial Rounded MT Bold"/>
          <w:sz w:val="24"/>
          <w:szCs w:val="24"/>
        </w:rPr>
        <w:t>EMBER 2016 AT 7.30pm.</w:t>
      </w:r>
    </w:p>
    <w:p w14:paraId="78711AE6" w14:textId="77777777" w:rsidR="00B16497" w:rsidRPr="00960224" w:rsidRDefault="00B16497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2621DC6C" w14:textId="77777777" w:rsidR="00B16497" w:rsidRDefault="00B16497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C11E03D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30D8E359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MINUTES OF THE LAST MEETING</w:t>
      </w:r>
    </w:p>
    <w:p w14:paraId="0B968FF2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A1CFCC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35191051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CORRESPONDENCE</w:t>
      </w:r>
    </w:p>
    <w:p w14:paraId="1D93C09B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850B13B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5AAC03BE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PLANNING  </w:t>
      </w:r>
    </w:p>
    <w:p w14:paraId="14186BAA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07E711DB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6A4C1C5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FINANCE  </w:t>
      </w:r>
    </w:p>
    <w:p w14:paraId="39AA79C9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5C0ED7FA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080885B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CHAIR’S REPORT</w:t>
      </w:r>
    </w:p>
    <w:p w14:paraId="1DFBF289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659445B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4425B90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ANY OTHER BUSINESS</w:t>
      </w:r>
    </w:p>
    <w:p w14:paraId="00BF6900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A2BD5A1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DATE OF NEXT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2110BA"/>
    <w:rsid w:val="0024330C"/>
    <w:rsid w:val="0045209C"/>
    <w:rsid w:val="007555AD"/>
    <w:rsid w:val="00960224"/>
    <w:rsid w:val="00AF09EB"/>
    <w:rsid w:val="00B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2016-11-01T15:09:00Z</dcterms:created>
  <dcterms:modified xsi:type="dcterms:W3CDTF">2016-11-01T15:09:00Z</dcterms:modified>
</cp:coreProperties>
</file>